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9E37" w14:textId="356B0271" w:rsidR="00656699" w:rsidRPr="00CF1262" w:rsidRDefault="00905266">
      <w:pPr>
        <w:rPr>
          <w:sz w:val="36"/>
          <w:szCs w:val="36"/>
          <w:u w:val="single"/>
        </w:rPr>
      </w:pPr>
      <w:r w:rsidRPr="00CF1262">
        <w:rPr>
          <w:sz w:val="36"/>
          <w:szCs w:val="36"/>
          <w:u w:val="single"/>
        </w:rPr>
        <w:t>Checklist for Outgoing HCC Representatives</w:t>
      </w:r>
    </w:p>
    <w:p w14:paraId="65498523" w14:textId="40B1BE65" w:rsidR="00905266" w:rsidRPr="000F4B8A" w:rsidRDefault="00905266">
      <w:r w:rsidRPr="000F4B8A">
        <w:t xml:space="preserve">Thank you for having served as a point of contact between your facility and the rest of the Sonoma County Healthcare Coalition. The strength of our healthcare system and coalition relies on having continuous relationships with each of our partner agencies. Please ensure you have completed the following tasks during your “hand-off.” If </w:t>
      </w:r>
      <w:r w:rsidR="000F4B8A" w:rsidRPr="000F4B8A">
        <w:t xml:space="preserve">a new person is not taking your place because your facility </w:t>
      </w:r>
      <w:r w:rsidRPr="000F4B8A">
        <w:t>already</w:t>
      </w:r>
      <w:r w:rsidR="000F4B8A" w:rsidRPr="000F4B8A">
        <w:t xml:space="preserve"> has another</w:t>
      </w:r>
      <w:r w:rsidRPr="000F4B8A">
        <w:t xml:space="preserve"> </w:t>
      </w:r>
      <w:r w:rsidRPr="000F4B8A">
        <w:rPr>
          <w:u w:val="single"/>
        </w:rPr>
        <w:t>active representative,</w:t>
      </w:r>
      <w:r w:rsidRPr="000F4B8A">
        <w:t xml:space="preserve"> you may skip </w:t>
      </w:r>
      <w:r w:rsidR="000824E7" w:rsidRPr="000F4B8A">
        <w:t>#3-4,</w:t>
      </w:r>
      <w:r w:rsidRPr="000F4B8A">
        <w:t xml:space="preserve"> but please make sure that person knows you are leaving and </w:t>
      </w:r>
      <w:r w:rsidR="00D87883" w:rsidRPr="000F4B8A">
        <w:t>has all the relevant information.</w:t>
      </w:r>
      <w:r w:rsidR="000F4B8A" w:rsidRPr="000F4B8A">
        <w:t xml:space="preserve"> Treat #2 as if that person is your “replacement” so we know who our primary contact should be.</w:t>
      </w:r>
      <w:r w:rsidR="00B85272">
        <w:t xml:space="preserve"> You do not need to return this checklist.</w:t>
      </w:r>
    </w:p>
    <w:tbl>
      <w:tblPr>
        <w:tblStyle w:val="TableGrid"/>
        <w:tblW w:w="0" w:type="auto"/>
        <w:tblLook w:val="04A0" w:firstRow="1" w:lastRow="0" w:firstColumn="1" w:lastColumn="0" w:noHBand="0" w:noVBand="1"/>
      </w:tblPr>
      <w:tblGrid>
        <w:gridCol w:w="445"/>
        <w:gridCol w:w="540"/>
        <w:gridCol w:w="8365"/>
      </w:tblGrid>
      <w:tr w:rsidR="00D87883" w14:paraId="7FBD9524" w14:textId="77777777" w:rsidTr="00100402">
        <w:tc>
          <w:tcPr>
            <w:tcW w:w="445" w:type="dxa"/>
          </w:tcPr>
          <w:p w14:paraId="15B8A7BB" w14:textId="66B7F89C" w:rsidR="00D87883" w:rsidRPr="000F349B" w:rsidRDefault="00D87883">
            <w:pPr>
              <w:rPr>
                <w:sz w:val="24"/>
                <w:szCs w:val="24"/>
              </w:rPr>
            </w:pPr>
            <w:r w:rsidRPr="000F349B">
              <w:rPr>
                <w:sz w:val="24"/>
                <w:szCs w:val="24"/>
              </w:rPr>
              <w:t>1.</w:t>
            </w:r>
          </w:p>
        </w:tc>
        <w:tc>
          <w:tcPr>
            <w:tcW w:w="540" w:type="dxa"/>
            <w:vAlign w:val="center"/>
          </w:tcPr>
          <w:p w14:paraId="28B3E328" w14:textId="7C72B737" w:rsidR="00D87883" w:rsidRPr="00100402" w:rsidRDefault="00AF4124" w:rsidP="00100402">
            <w:pPr>
              <w:jc w:val="center"/>
              <w:rPr>
                <w:sz w:val="16"/>
                <w:szCs w:val="16"/>
              </w:rPr>
            </w:pPr>
            <w:sdt>
              <w:sdtPr>
                <w:id w:val="114258357"/>
                <w14:checkbox>
                  <w14:checked w14:val="0"/>
                  <w14:checkedState w14:val="2612" w14:font="MS Gothic"/>
                  <w14:uncheckedState w14:val="2610" w14:font="MS Gothic"/>
                </w14:checkbox>
              </w:sdtPr>
              <w:sdtEndPr/>
              <w:sdtContent>
                <w:r w:rsidR="00100402">
                  <w:rPr>
                    <w:rFonts w:ascii="MS Gothic" w:eastAsia="MS Gothic" w:hAnsi="MS Gothic" w:hint="eastAsia"/>
                  </w:rPr>
                  <w:t>☐</w:t>
                </w:r>
              </w:sdtContent>
            </w:sdt>
          </w:p>
        </w:tc>
        <w:tc>
          <w:tcPr>
            <w:tcW w:w="8365" w:type="dxa"/>
          </w:tcPr>
          <w:p w14:paraId="68076BC0" w14:textId="3ADA2518" w:rsidR="00D87883" w:rsidRPr="000F349B" w:rsidRDefault="00C34C14">
            <w:pPr>
              <w:rPr>
                <w:sz w:val="24"/>
                <w:szCs w:val="24"/>
              </w:rPr>
            </w:pPr>
            <w:r w:rsidRPr="000F349B">
              <w:rPr>
                <w:sz w:val="24"/>
                <w:szCs w:val="24"/>
              </w:rPr>
              <w:t>Identify replacement and inform them of your departure</w:t>
            </w:r>
          </w:p>
        </w:tc>
      </w:tr>
      <w:tr w:rsidR="00D87883" w14:paraId="2AF8D974" w14:textId="77777777" w:rsidTr="00100402">
        <w:tc>
          <w:tcPr>
            <w:tcW w:w="445" w:type="dxa"/>
          </w:tcPr>
          <w:p w14:paraId="270F719A" w14:textId="5B5A9BA3" w:rsidR="00D87883" w:rsidRPr="000F349B" w:rsidRDefault="00D87883">
            <w:pPr>
              <w:rPr>
                <w:sz w:val="24"/>
                <w:szCs w:val="24"/>
              </w:rPr>
            </w:pPr>
            <w:r w:rsidRPr="000F349B">
              <w:rPr>
                <w:sz w:val="24"/>
                <w:szCs w:val="24"/>
              </w:rPr>
              <w:t>2.</w:t>
            </w:r>
          </w:p>
        </w:tc>
        <w:sdt>
          <w:sdtPr>
            <w:id w:val="1388225519"/>
            <w14:checkbox>
              <w14:checked w14:val="0"/>
              <w14:checkedState w14:val="2612" w14:font="MS Gothic"/>
              <w14:uncheckedState w14:val="2610" w14:font="MS Gothic"/>
            </w14:checkbox>
          </w:sdtPr>
          <w:sdtEndPr/>
          <w:sdtContent>
            <w:tc>
              <w:tcPr>
                <w:tcW w:w="540" w:type="dxa"/>
                <w:vAlign w:val="center"/>
              </w:tcPr>
              <w:p w14:paraId="5C763117" w14:textId="719FA10E" w:rsidR="00D87883" w:rsidRPr="00C34C14" w:rsidRDefault="00100402" w:rsidP="00100402">
                <w:pPr>
                  <w:jc w:val="center"/>
                </w:pPr>
                <w:r>
                  <w:rPr>
                    <w:rFonts w:ascii="MS Gothic" w:eastAsia="MS Gothic" w:hAnsi="MS Gothic" w:hint="eastAsia"/>
                  </w:rPr>
                  <w:t>☐</w:t>
                </w:r>
              </w:p>
            </w:tc>
          </w:sdtContent>
        </w:sdt>
        <w:tc>
          <w:tcPr>
            <w:tcW w:w="8365" w:type="dxa"/>
          </w:tcPr>
          <w:p w14:paraId="1685ED9A" w14:textId="43110C59" w:rsidR="00D87883" w:rsidRPr="000F349B" w:rsidRDefault="00C34C14">
            <w:pPr>
              <w:rPr>
                <w:sz w:val="24"/>
                <w:szCs w:val="24"/>
              </w:rPr>
            </w:pPr>
            <w:r w:rsidRPr="000F349B">
              <w:rPr>
                <w:sz w:val="24"/>
                <w:szCs w:val="24"/>
              </w:rPr>
              <w:t xml:space="preserve">Email the HCC Coordinator </w:t>
            </w:r>
            <w:r w:rsidR="00B85272">
              <w:rPr>
                <w:sz w:val="24"/>
                <w:szCs w:val="24"/>
              </w:rPr>
              <w:t>(</w:t>
            </w:r>
            <w:hyperlink r:id="rId7" w:history="1">
              <w:r w:rsidR="00B85272" w:rsidRPr="00D92DF1">
                <w:rPr>
                  <w:rStyle w:val="Hyperlink"/>
                  <w:sz w:val="24"/>
                  <w:szCs w:val="24"/>
                </w:rPr>
                <w:t>Tamara.Brooks@sonoma-county.org</w:t>
              </w:r>
            </w:hyperlink>
            <w:r w:rsidR="00B85272">
              <w:rPr>
                <w:sz w:val="24"/>
                <w:szCs w:val="24"/>
              </w:rPr>
              <w:t xml:space="preserve">) </w:t>
            </w:r>
            <w:r w:rsidRPr="000F349B">
              <w:rPr>
                <w:sz w:val="24"/>
                <w:szCs w:val="24"/>
              </w:rPr>
              <w:t xml:space="preserve">and </w:t>
            </w:r>
            <w:r w:rsidRPr="000F349B">
              <w:rPr>
                <w:b/>
                <w:bCs/>
                <w:sz w:val="24"/>
                <w:szCs w:val="24"/>
              </w:rPr>
              <w:t>cc your replacement</w:t>
            </w:r>
            <w:r w:rsidRPr="000F349B">
              <w:rPr>
                <w:sz w:val="24"/>
                <w:szCs w:val="24"/>
              </w:rPr>
              <w:t xml:space="preserve"> with</w:t>
            </w:r>
            <w:r w:rsidR="000F4B8A" w:rsidRPr="000F349B">
              <w:rPr>
                <w:sz w:val="24"/>
                <w:szCs w:val="24"/>
              </w:rPr>
              <w:t>:</w:t>
            </w:r>
            <w:r w:rsidR="00554E10" w:rsidRPr="000F349B">
              <w:rPr>
                <w:sz w:val="24"/>
                <w:szCs w:val="24"/>
              </w:rPr>
              <w:t xml:space="preserve"> (optional template below)</w:t>
            </w:r>
          </w:p>
        </w:tc>
      </w:tr>
      <w:tr w:rsidR="00C34C14" w14:paraId="56857587" w14:textId="77777777" w:rsidTr="00100402">
        <w:tc>
          <w:tcPr>
            <w:tcW w:w="445" w:type="dxa"/>
          </w:tcPr>
          <w:p w14:paraId="252152BE" w14:textId="77777777" w:rsidR="00C34C14" w:rsidRPr="000F349B" w:rsidRDefault="00C34C14">
            <w:pPr>
              <w:rPr>
                <w:sz w:val="24"/>
                <w:szCs w:val="24"/>
              </w:rPr>
            </w:pPr>
          </w:p>
        </w:tc>
        <w:sdt>
          <w:sdtPr>
            <w:id w:val="666216711"/>
            <w14:checkbox>
              <w14:checked w14:val="0"/>
              <w14:checkedState w14:val="2612" w14:font="MS Gothic"/>
              <w14:uncheckedState w14:val="2610" w14:font="MS Gothic"/>
            </w14:checkbox>
          </w:sdtPr>
          <w:sdtEndPr/>
          <w:sdtContent>
            <w:tc>
              <w:tcPr>
                <w:tcW w:w="540" w:type="dxa"/>
                <w:vAlign w:val="center"/>
              </w:tcPr>
              <w:p w14:paraId="0A70148D" w14:textId="64C60847" w:rsidR="00C34C14" w:rsidRPr="00C34C14" w:rsidRDefault="00100402" w:rsidP="00100402">
                <w:pPr>
                  <w:jc w:val="center"/>
                </w:pPr>
                <w:r>
                  <w:rPr>
                    <w:rFonts w:ascii="MS Gothic" w:eastAsia="MS Gothic" w:hAnsi="MS Gothic" w:hint="eastAsia"/>
                  </w:rPr>
                  <w:t>☐</w:t>
                </w:r>
              </w:p>
            </w:tc>
          </w:sdtContent>
        </w:sdt>
        <w:tc>
          <w:tcPr>
            <w:tcW w:w="8365" w:type="dxa"/>
          </w:tcPr>
          <w:p w14:paraId="08D10A51" w14:textId="5055E213" w:rsidR="00C34C14" w:rsidRPr="000F349B" w:rsidRDefault="00C34C14" w:rsidP="00554E10">
            <w:pPr>
              <w:pStyle w:val="ListParagraph"/>
              <w:numPr>
                <w:ilvl w:val="0"/>
                <w:numId w:val="1"/>
              </w:numPr>
              <w:rPr>
                <w:sz w:val="24"/>
                <w:szCs w:val="24"/>
              </w:rPr>
            </w:pPr>
            <w:r w:rsidRPr="000F349B">
              <w:rPr>
                <w:sz w:val="24"/>
                <w:szCs w:val="24"/>
              </w:rPr>
              <w:t>Your date of departure</w:t>
            </w:r>
          </w:p>
        </w:tc>
      </w:tr>
      <w:tr w:rsidR="00D87883" w14:paraId="72A8DAD9" w14:textId="77777777" w:rsidTr="00100402">
        <w:tc>
          <w:tcPr>
            <w:tcW w:w="445" w:type="dxa"/>
          </w:tcPr>
          <w:p w14:paraId="27BB0CEF" w14:textId="474FDFEC" w:rsidR="00D87883" w:rsidRPr="000F349B" w:rsidRDefault="00D87883">
            <w:pPr>
              <w:rPr>
                <w:sz w:val="24"/>
                <w:szCs w:val="24"/>
              </w:rPr>
            </w:pPr>
          </w:p>
        </w:tc>
        <w:sdt>
          <w:sdtPr>
            <w:id w:val="561219118"/>
            <w14:checkbox>
              <w14:checked w14:val="0"/>
              <w14:checkedState w14:val="2612" w14:font="MS Gothic"/>
              <w14:uncheckedState w14:val="2610" w14:font="MS Gothic"/>
            </w14:checkbox>
          </w:sdtPr>
          <w:sdtEndPr/>
          <w:sdtContent>
            <w:tc>
              <w:tcPr>
                <w:tcW w:w="540" w:type="dxa"/>
                <w:vAlign w:val="center"/>
              </w:tcPr>
              <w:p w14:paraId="46697784" w14:textId="00E4ECDA" w:rsidR="00D87883" w:rsidRPr="00C34C14" w:rsidRDefault="00100402" w:rsidP="00100402">
                <w:pPr>
                  <w:jc w:val="center"/>
                </w:pPr>
                <w:r>
                  <w:rPr>
                    <w:rFonts w:ascii="MS Gothic" w:eastAsia="MS Gothic" w:hAnsi="MS Gothic" w:hint="eastAsia"/>
                  </w:rPr>
                  <w:t>☐</w:t>
                </w:r>
              </w:p>
            </w:tc>
          </w:sdtContent>
        </w:sdt>
        <w:tc>
          <w:tcPr>
            <w:tcW w:w="8365" w:type="dxa"/>
          </w:tcPr>
          <w:p w14:paraId="4DEC05D7" w14:textId="6B9A5B58" w:rsidR="00D87883" w:rsidRPr="000F349B" w:rsidRDefault="00C34C14" w:rsidP="00554E10">
            <w:pPr>
              <w:pStyle w:val="ListParagraph"/>
              <w:numPr>
                <w:ilvl w:val="0"/>
                <w:numId w:val="1"/>
              </w:numPr>
              <w:rPr>
                <w:sz w:val="24"/>
                <w:szCs w:val="24"/>
              </w:rPr>
            </w:pPr>
            <w:r w:rsidRPr="000F349B">
              <w:rPr>
                <w:sz w:val="24"/>
                <w:szCs w:val="24"/>
              </w:rPr>
              <w:t>Name &amp; title of person replacing you</w:t>
            </w:r>
          </w:p>
        </w:tc>
      </w:tr>
      <w:tr w:rsidR="00D87883" w14:paraId="0610A42C" w14:textId="77777777" w:rsidTr="00100402">
        <w:tc>
          <w:tcPr>
            <w:tcW w:w="445" w:type="dxa"/>
          </w:tcPr>
          <w:p w14:paraId="52E0BD8D" w14:textId="77752A3D" w:rsidR="00D87883" w:rsidRPr="000F349B" w:rsidRDefault="00D87883">
            <w:pPr>
              <w:rPr>
                <w:sz w:val="24"/>
                <w:szCs w:val="24"/>
              </w:rPr>
            </w:pPr>
          </w:p>
        </w:tc>
        <w:sdt>
          <w:sdtPr>
            <w:id w:val="-760450277"/>
            <w14:checkbox>
              <w14:checked w14:val="0"/>
              <w14:checkedState w14:val="2612" w14:font="MS Gothic"/>
              <w14:uncheckedState w14:val="2610" w14:font="MS Gothic"/>
            </w14:checkbox>
          </w:sdtPr>
          <w:sdtEndPr/>
          <w:sdtContent>
            <w:tc>
              <w:tcPr>
                <w:tcW w:w="540" w:type="dxa"/>
                <w:vAlign w:val="center"/>
              </w:tcPr>
              <w:p w14:paraId="3C250E76" w14:textId="0DA85D55" w:rsidR="00D87883" w:rsidRPr="00C34C14" w:rsidRDefault="00100402" w:rsidP="00100402">
                <w:pPr>
                  <w:jc w:val="center"/>
                </w:pPr>
                <w:r>
                  <w:rPr>
                    <w:rFonts w:ascii="MS Gothic" w:eastAsia="MS Gothic" w:hAnsi="MS Gothic" w:hint="eastAsia"/>
                  </w:rPr>
                  <w:t>☐</w:t>
                </w:r>
              </w:p>
            </w:tc>
          </w:sdtContent>
        </w:sdt>
        <w:tc>
          <w:tcPr>
            <w:tcW w:w="8365" w:type="dxa"/>
          </w:tcPr>
          <w:p w14:paraId="12D4BAD8" w14:textId="6ABF41ED" w:rsidR="00D87883" w:rsidRPr="000F349B" w:rsidRDefault="00C34C14" w:rsidP="00554E10">
            <w:pPr>
              <w:pStyle w:val="ListParagraph"/>
              <w:numPr>
                <w:ilvl w:val="0"/>
                <w:numId w:val="1"/>
              </w:numPr>
              <w:rPr>
                <w:sz w:val="24"/>
                <w:szCs w:val="24"/>
              </w:rPr>
            </w:pPr>
            <w:r w:rsidRPr="000F349B">
              <w:rPr>
                <w:sz w:val="24"/>
                <w:szCs w:val="24"/>
              </w:rPr>
              <w:t>Contact information for replacement</w:t>
            </w:r>
          </w:p>
        </w:tc>
      </w:tr>
      <w:tr w:rsidR="00C34C14" w14:paraId="7075CE6A" w14:textId="77777777" w:rsidTr="00100402">
        <w:tc>
          <w:tcPr>
            <w:tcW w:w="445" w:type="dxa"/>
          </w:tcPr>
          <w:p w14:paraId="74EF10A5" w14:textId="77777777" w:rsidR="00C34C14" w:rsidRPr="000F349B" w:rsidRDefault="00C34C14">
            <w:pPr>
              <w:rPr>
                <w:sz w:val="24"/>
                <w:szCs w:val="24"/>
              </w:rPr>
            </w:pPr>
          </w:p>
        </w:tc>
        <w:sdt>
          <w:sdtPr>
            <w:id w:val="-97262602"/>
            <w14:checkbox>
              <w14:checked w14:val="0"/>
              <w14:checkedState w14:val="2612" w14:font="MS Gothic"/>
              <w14:uncheckedState w14:val="2610" w14:font="MS Gothic"/>
            </w14:checkbox>
          </w:sdtPr>
          <w:sdtEndPr/>
          <w:sdtContent>
            <w:tc>
              <w:tcPr>
                <w:tcW w:w="540" w:type="dxa"/>
                <w:vAlign w:val="center"/>
              </w:tcPr>
              <w:p w14:paraId="125E838E" w14:textId="656F2D68" w:rsidR="00C34C14" w:rsidRPr="00C34C14" w:rsidRDefault="00100402" w:rsidP="00100402">
                <w:pPr>
                  <w:jc w:val="center"/>
                </w:pPr>
                <w:r>
                  <w:rPr>
                    <w:rFonts w:ascii="MS Gothic" w:eastAsia="MS Gothic" w:hAnsi="MS Gothic" w:hint="eastAsia"/>
                  </w:rPr>
                  <w:t>☐</w:t>
                </w:r>
              </w:p>
            </w:tc>
          </w:sdtContent>
        </w:sdt>
        <w:tc>
          <w:tcPr>
            <w:tcW w:w="8365" w:type="dxa"/>
          </w:tcPr>
          <w:p w14:paraId="4EE98A91" w14:textId="7E2C0F77" w:rsidR="00C34C14" w:rsidRPr="000F349B" w:rsidRDefault="00C34C14" w:rsidP="00554E10">
            <w:pPr>
              <w:pStyle w:val="ListParagraph"/>
              <w:numPr>
                <w:ilvl w:val="0"/>
                <w:numId w:val="1"/>
              </w:numPr>
              <w:rPr>
                <w:sz w:val="24"/>
                <w:szCs w:val="24"/>
              </w:rPr>
            </w:pPr>
            <w:r w:rsidRPr="000F349B">
              <w:rPr>
                <w:sz w:val="24"/>
                <w:szCs w:val="24"/>
              </w:rPr>
              <w:t>Whether they will be part of any subcommittees and/or replacing you on the steering committee (if applicable)</w:t>
            </w:r>
          </w:p>
        </w:tc>
      </w:tr>
      <w:tr w:rsidR="00554E10" w14:paraId="7055705B" w14:textId="77777777" w:rsidTr="00100402">
        <w:tc>
          <w:tcPr>
            <w:tcW w:w="445" w:type="dxa"/>
          </w:tcPr>
          <w:p w14:paraId="561AF167" w14:textId="77777777" w:rsidR="00554E10" w:rsidRPr="000F349B" w:rsidRDefault="00554E10">
            <w:pPr>
              <w:rPr>
                <w:sz w:val="24"/>
                <w:szCs w:val="24"/>
              </w:rPr>
            </w:pPr>
          </w:p>
        </w:tc>
        <w:sdt>
          <w:sdtPr>
            <w:id w:val="-1179577066"/>
            <w14:checkbox>
              <w14:checked w14:val="0"/>
              <w14:checkedState w14:val="2612" w14:font="MS Gothic"/>
              <w14:uncheckedState w14:val="2610" w14:font="MS Gothic"/>
            </w14:checkbox>
          </w:sdtPr>
          <w:sdtEndPr/>
          <w:sdtContent>
            <w:tc>
              <w:tcPr>
                <w:tcW w:w="540" w:type="dxa"/>
                <w:vAlign w:val="center"/>
              </w:tcPr>
              <w:p w14:paraId="62ABE431" w14:textId="1B7AAEB5" w:rsidR="00554E10" w:rsidRPr="00C34C14" w:rsidRDefault="00100402" w:rsidP="00100402">
                <w:pPr>
                  <w:jc w:val="center"/>
                </w:pPr>
                <w:r>
                  <w:rPr>
                    <w:rFonts w:ascii="MS Gothic" w:eastAsia="MS Gothic" w:hAnsi="MS Gothic" w:hint="eastAsia"/>
                  </w:rPr>
                  <w:t>☐</w:t>
                </w:r>
              </w:p>
            </w:tc>
          </w:sdtContent>
        </w:sdt>
        <w:tc>
          <w:tcPr>
            <w:tcW w:w="8365" w:type="dxa"/>
          </w:tcPr>
          <w:p w14:paraId="775E1B97" w14:textId="3112C573" w:rsidR="00554E10" w:rsidRPr="000F349B" w:rsidRDefault="00554E10" w:rsidP="00554E10">
            <w:pPr>
              <w:pStyle w:val="ListParagraph"/>
              <w:numPr>
                <w:ilvl w:val="0"/>
                <w:numId w:val="1"/>
              </w:numPr>
              <w:rPr>
                <w:sz w:val="24"/>
                <w:szCs w:val="24"/>
              </w:rPr>
            </w:pPr>
            <w:r w:rsidRPr="000F349B">
              <w:rPr>
                <w:sz w:val="24"/>
                <w:szCs w:val="24"/>
              </w:rPr>
              <w:t>Please also take a moment to confirm</w:t>
            </w:r>
            <w:r w:rsidR="00CF1262" w:rsidRPr="000F349B">
              <w:rPr>
                <w:sz w:val="24"/>
                <w:szCs w:val="24"/>
              </w:rPr>
              <w:t xml:space="preserve"> that</w:t>
            </w:r>
            <w:r w:rsidRPr="000F349B">
              <w:rPr>
                <w:sz w:val="24"/>
                <w:szCs w:val="24"/>
              </w:rPr>
              <w:t xml:space="preserve"> your agency’s Communications Plan (Rainbow Guide) contacts are up to date</w:t>
            </w:r>
          </w:p>
        </w:tc>
      </w:tr>
      <w:tr w:rsidR="00C34C14" w14:paraId="79504D98" w14:textId="77777777" w:rsidTr="00100402">
        <w:tc>
          <w:tcPr>
            <w:tcW w:w="445" w:type="dxa"/>
          </w:tcPr>
          <w:p w14:paraId="197126A5" w14:textId="77777777" w:rsidR="00C34C14" w:rsidRPr="000F349B" w:rsidRDefault="00C34C14">
            <w:pPr>
              <w:rPr>
                <w:sz w:val="24"/>
                <w:szCs w:val="24"/>
              </w:rPr>
            </w:pPr>
          </w:p>
        </w:tc>
        <w:sdt>
          <w:sdtPr>
            <w:id w:val="1867556088"/>
            <w14:checkbox>
              <w14:checked w14:val="0"/>
              <w14:checkedState w14:val="2612" w14:font="MS Gothic"/>
              <w14:uncheckedState w14:val="2610" w14:font="MS Gothic"/>
            </w14:checkbox>
          </w:sdtPr>
          <w:sdtEndPr/>
          <w:sdtContent>
            <w:tc>
              <w:tcPr>
                <w:tcW w:w="540" w:type="dxa"/>
                <w:vAlign w:val="center"/>
              </w:tcPr>
              <w:p w14:paraId="24E44B61" w14:textId="0D4DC638" w:rsidR="00C34C14" w:rsidRPr="00C34C14" w:rsidRDefault="00100402" w:rsidP="00100402">
                <w:pPr>
                  <w:jc w:val="center"/>
                </w:pPr>
                <w:r>
                  <w:rPr>
                    <w:rFonts w:ascii="MS Gothic" w:eastAsia="MS Gothic" w:hAnsi="MS Gothic" w:hint="eastAsia"/>
                  </w:rPr>
                  <w:t>☐</w:t>
                </w:r>
              </w:p>
            </w:tc>
          </w:sdtContent>
        </w:sdt>
        <w:tc>
          <w:tcPr>
            <w:tcW w:w="8365" w:type="dxa"/>
          </w:tcPr>
          <w:p w14:paraId="652C8DFF" w14:textId="6830E338" w:rsidR="00C34C14" w:rsidRPr="000F349B" w:rsidRDefault="00C34C14" w:rsidP="00554E10">
            <w:pPr>
              <w:pStyle w:val="ListParagraph"/>
              <w:numPr>
                <w:ilvl w:val="0"/>
                <w:numId w:val="1"/>
              </w:numPr>
              <w:rPr>
                <w:sz w:val="24"/>
                <w:szCs w:val="24"/>
              </w:rPr>
            </w:pPr>
            <w:r w:rsidRPr="000F349B">
              <w:rPr>
                <w:sz w:val="24"/>
                <w:szCs w:val="24"/>
              </w:rPr>
              <w:t>Attestation that you have completed the items on this list</w:t>
            </w:r>
          </w:p>
        </w:tc>
      </w:tr>
      <w:tr w:rsidR="00D87883" w14:paraId="76F06FEF" w14:textId="77777777" w:rsidTr="00100402">
        <w:tc>
          <w:tcPr>
            <w:tcW w:w="445" w:type="dxa"/>
          </w:tcPr>
          <w:p w14:paraId="4776EC33" w14:textId="4B5BA517" w:rsidR="00D87883" w:rsidRPr="000F349B" w:rsidRDefault="00554E10">
            <w:pPr>
              <w:rPr>
                <w:sz w:val="24"/>
                <w:szCs w:val="24"/>
              </w:rPr>
            </w:pPr>
            <w:r w:rsidRPr="000F349B">
              <w:rPr>
                <w:sz w:val="24"/>
                <w:szCs w:val="24"/>
              </w:rPr>
              <w:t>3.</w:t>
            </w:r>
          </w:p>
        </w:tc>
        <w:tc>
          <w:tcPr>
            <w:tcW w:w="540" w:type="dxa"/>
            <w:vAlign w:val="center"/>
          </w:tcPr>
          <w:p w14:paraId="04E2EBA9" w14:textId="3B2DA3C9" w:rsidR="00D87883" w:rsidRPr="00C34C14" w:rsidRDefault="00AF4124" w:rsidP="00100402">
            <w:pPr>
              <w:jc w:val="center"/>
            </w:pPr>
            <w:sdt>
              <w:sdtPr>
                <w:id w:val="669366681"/>
                <w14:checkbox>
                  <w14:checked w14:val="0"/>
                  <w14:checkedState w14:val="2612" w14:font="MS Gothic"/>
                  <w14:uncheckedState w14:val="2610" w14:font="MS Gothic"/>
                </w14:checkbox>
              </w:sdtPr>
              <w:sdtEndPr/>
              <w:sdtContent>
                <w:r w:rsidR="00100402">
                  <w:rPr>
                    <w:rFonts w:ascii="MS Gothic" w:eastAsia="MS Gothic" w:hAnsi="MS Gothic" w:hint="eastAsia"/>
                  </w:rPr>
                  <w:t>☐</w:t>
                </w:r>
              </w:sdtContent>
            </w:sdt>
          </w:p>
        </w:tc>
        <w:tc>
          <w:tcPr>
            <w:tcW w:w="8365" w:type="dxa"/>
          </w:tcPr>
          <w:p w14:paraId="38502D8E" w14:textId="76194005" w:rsidR="00D87883" w:rsidRPr="000F349B" w:rsidRDefault="00C34C14">
            <w:pPr>
              <w:rPr>
                <w:sz w:val="24"/>
                <w:szCs w:val="24"/>
              </w:rPr>
            </w:pPr>
            <w:r w:rsidRPr="000F349B">
              <w:rPr>
                <w:sz w:val="24"/>
                <w:szCs w:val="24"/>
              </w:rPr>
              <w:t xml:space="preserve">Explain the following </w:t>
            </w:r>
            <w:r w:rsidR="00554E10" w:rsidRPr="000F349B">
              <w:rPr>
                <w:sz w:val="24"/>
                <w:szCs w:val="24"/>
              </w:rPr>
              <w:t>resources</w:t>
            </w:r>
            <w:r w:rsidRPr="000F349B">
              <w:rPr>
                <w:sz w:val="24"/>
                <w:szCs w:val="24"/>
              </w:rPr>
              <w:t xml:space="preserve"> to your replacement and where they can be found:</w:t>
            </w:r>
          </w:p>
        </w:tc>
      </w:tr>
      <w:tr w:rsidR="00D87883" w14:paraId="3EA5AB16" w14:textId="77777777" w:rsidTr="00100402">
        <w:tc>
          <w:tcPr>
            <w:tcW w:w="445" w:type="dxa"/>
          </w:tcPr>
          <w:p w14:paraId="01030B61" w14:textId="24FB966C" w:rsidR="00D87883" w:rsidRPr="000F349B" w:rsidRDefault="00D87883">
            <w:pPr>
              <w:rPr>
                <w:sz w:val="24"/>
                <w:szCs w:val="24"/>
              </w:rPr>
            </w:pPr>
          </w:p>
        </w:tc>
        <w:sdt>
          <w:sdtPr>
            <w:id w:val="1712613111"/>
            <w14:checkbox>
              <w14:checked w14:val="0"/>
              <w14:checkedState w14:val="2612" w14:font="MS Gothic"/>
              <w14:uncheckedState w14:val="2610" w14:font="MS Gothic"/>
            </w14:checkbox>
          </w:sdtPr>
          <w:sdtEndPr/>
          <w:sdtContent>
            <w:tc>
              <w:tcPr>
                <w:tcW w:w="540" w:type="dxa"/>
                <w:vAlign w:val="center"/>
              </w:tcPr>
              <w:p w14:paraId="50C81F75" w14:textId="325017B0" w:rsidR="00D87883" w:rsidRPr="00C34C14" w:rsidRDefault="00100402" w:rsidP="00100402">
                <w:pPr>
                  <w:jc w:val="center"/>
                </w:pPr>
                <w:r>
                  <w:rPr>
                    <w:rFonts w:ascii="MS Gothic" w:eastAsia="MS Gothic" w:hAnsi="MS Gothic" w:hint="eastAsia"/>
                  </w:rPr>
                  <w:t>☐</w:t>
                </w:r>
              </w:p>
            </w:tc>
          </w:sdtContent>
        </w:sdt>
        <w:tc>
          <w:tcPr>
            <w:tcW w:w="8365" w:type="dxa"/>
          </w:tcPr>
          <w:p w14:paraId="6CD83CE9" w14:textId="381FE47D" w:rsidR="00D87883" w:rsidRPr="000F349B" w:rsidRDefault="00C34C14" w:rsidP="00554E10">
            <w:pPr>
              <w:pStyle w:val="ListParagraph"/>
              <w:numPr>
                <w:ilvl w:val="0"/>
                <w:numId w:val="2"/>
              </w:numPr>
              <w:rPr>
                <w:sz w:val="24"/>
                <w:szCs w:val="24"/>
              </w:rPr>
            </w:pPr>
            <w:r w:rsidRPr="000F349B">
              <w:rPr>
                <w:sz w:val="24"/>
                <w:szCs w:val="24"/>
              </w:rPr>
              <w:t>HCC Governance</w:t>
            </w:r>
          </w:p>
        </w:tc>
      </w:tr>
      <w:tr w:rsidR="00D87883" w14:paraId="37ACD951" w14:textId="77777777" w:rsidTr="00100402">
        <w:tc>
          <w:tcPr>
            <w:tcW w:w="445" w:type="dxa"/>
          </w:tcPr>
          <w:p w14:paraId="74A13458" w14:textId="70257007" w:rsidR="00D87883" w:rsidRPr="000F349B" w:rsidRDefault="00D87883">
            <w:pPr>
              <w:rPr>
                <w:sz w:val="24"/>
                <w:szCs w:val="24"/>
              </w:rPr>
            </w:pPr>
          </w:p>
        </w:tc>
        <w:sdt>
          <w:sdtPr>
            <w:id w:val="693194474"/>
            <w14:checkbox>
              <w14:checked w14:val="0"/>
              <w14:checkedState w14:val="2612" w14:font="MS Gothic"/>
              <w14:uncheckedState w14:val="2610" w14:font="MS Gothic"/>
            </w14:checkbox>
          </w:sdtPr>
          <w:sdtEndPr/>
          <w:sdtContent>
            <w:tc>
              <w:tcPr>
                <w:tcW w:w="540" w:type="dxa"/>
                <w:vAlign w:val="center"/>
              </w:tcPr>
              <w:p w14:paraId="45AFE743" w14:textId="64C216BA" w:rsidR="00D87883" w:rsidRPr="00C34C14" w:rsidRDefault="00100402" w:rsidP="00100402">
                <w:pPr>
                  <w:jc w:val="center"/>
                </w:pPr>
                <w:r>
                  <w:rPr>
                    <w:rFonts w:ascii="MS Gothic" w:eastAsia="MS Gothic" w:hAnsi="MS Gothic" w:hint="eastAsia"/>
                  </w:rPr>
                  <w:t>☐</w:t>
                </w:r>
              </w:p>
            </w:tc>
          </w:sdtContent>
        </w:sdt>
        <w:tc>
          <w:tcPr>
            <w:tcW w:w="8365" w:type="dxa"/>
          </w:tcPr>
          <w:p w14:paraId="67620D80" w14:textId="72968C11" w:rsidR="00D87883" w:rsidRPr="000F349B" w:rsidRDefault="00C34C14" w:rsidP="00554E10">
            <w:pPr>
              <w:pStyle w:val="ListParagraph"/>
              <w:numPr>
                <w:ilvl w:val="0"/>
                <w:numId w:val="2"/>
              </w:numPr>
              <w:rPr>
                <w:sz w:val="24"/>
                <w:szCs w:val="24"/>
              </w:rPr>
            </w:pPr>
            <w:r w:rsidRPr="000F349B">
              <w:rPr>
                <w:sz w:val="24"/>
                <w:szCs w:val="24"/>
              </w:rPr>
              <w:t>Schedule of meetings</w:t>
            </w:r>
          </w:p>
        </w:tc>
      </w:tr>
      <w:tr w:rsidR="00D87883" w14:paraId="71B23B42" w14:textId="77777777" w:rsidTr="00100402">
        <w:tc>
          <w:tcPr>
            <w:tcW w:w="445" w:type="dxa"/>
          </w:tcPr>
          <w:p w14:paraId="7D19CEE4" w14:textId="43801B65" w:rsidR="00D87883" w:rsidRPr="000F349B" w:rsidRDefault="00D87883">
            <w:pPr>
              <w:rPr>
                <w:sz w:val="24"/>
                <w:szCs w:val="24"/>
              </w:rPr>
            </w:pPr>
          </w:p>
        </w:tc>
        <w:sdt>
          <w:sdtPr>
            <w:id w:val="-529569959"/>
            <w14:checkbox>
              <w14:checked w14:val="0"/>
              <w14:checkedState w14:val="2612" w14:font="MS Gothic"/>
              <w14:uncheckedState w14:val="2610" w14:font="MS Gothic"/>
            </w14:checkbox>
          </w:sdtPr>
          <w:sdtEndPr/>
          <w:sdtContent>
            <w:tc>
              <w:tcPr>
                <w:tcW w:w="540" w:type="dxa"/>
                <w:vAlign w:val="center"/>
              </w:tcPr>
              <w:p w14:paraId="4337C82A" w14:textId="0F52472D" w:rsidR="00D87883" w:rsidRPr="00C34C14" w:rsidRDefault="00100402" w:rsidP="00100402">
                <w:pPr>
                  <w:jc w:val="center"/>
                </w:pPr>
                <w:r>
                  <w:rPr>
                    <w:rFonts w:ascii="MS Gothic" w:eastAsia="MS Gothic" w:hAnsi="MS Gothic" w:hint="eastAsia"/>
                  </w:rPr>
                  <w:t>☐</w:t>
                </w:r>
              </w:p>
            </w:tc>
          </w:sdtContent>
        </w:sdt>
        <w:tc>
          <w:tcPr>
            <w:tcW w:w="8365" w:type="dxa"/>
          </w:tcPr>
          <w:p w14:paraId="6222F231" w14:textId="2F523F17" w:rsidR="00D87883" w:rsidRPr="000F349B" w:rsidRDefault="00C34C14" w:rsidP="00554E10">
            <w:pPr>
              <w:pStyle w:val="ListParagraph"/>
              <w:numPr>
                <w:ilvl w:val="0"/>
                <w:numId w:val="2"/>
              </w:numPr>
              <w:rPr>
                <w:sz w:val="24"/>
                <w:szCs w:val="24"/>
              </w:rPr>
            </w:pPr>
            <w:r w:rsidRPr="000F349B">
              <w:rPr>
                <w:sz w:val="24"/>
                <w:szCs w:val="24"/>
              </w:rPr>
              <w:t xml:space="preserve">Communications </w:t>
            </w:r>
            <w:r w:rsidR="00554E10" w:rsidRPr="000F349B">
              <w:rPr>
                <w:sz w:val="24"/>
                <w:szCs w:val="24"/>
              </w:rPr>
              <w:t>P</w:t>
            </w:r>
            <w:r w:rsidRPr="000F349B">
              <w:rPr>
                <w:sz w:val="24"/>
                <w:szCs w:val="24"/>
              </w:rPr>
              <w:t>lan (aka Rainbow Guide)</w:t>
            </w:r>
          </w:p>
        </w:tc>
      </w:tr>
      <w:tr w:rsidR="000824E7" w14:paraId="13488D5F" w14:textId="77777777" w:rsidTr="00100402">
        <w:tc>
          <w:tcPr>
            <w:tcW w:w="445" w:type="dxa"/>
          </w:tcPr>
          <w:p w14:paraId="6D4C1F52" w14:textId="77777777" w:rsidR="000824E7" w:rsidRPr="000F349B" w:rsidRDefault="000824E7">
            <w:pPr>
              <w:rPr>
                <w:sz w:val="24"/>
                <w:szCs w:val="24"/>
              </w:rPr>
            </w:pPr>
          </w:p>
        </w:tc>
        <w:sdt>
          <w:sdtPr>
            <w:id w:val="-592088624"/>
            <w14:checkbox>
              <w14:checked w14:val="0"/>
              <w14:checkedState w14:val="2612" w14:font="MS Gothic"/>
              <w14:uncheckedState w14:val="2610" w14:font="MS Gothic"/>
            </w14:checkbox>
          </w:sdtPr>
          <w:sdtEndPr/>
          <w:sdtContent>
            <w:tc>
              <w:tcPr>
                <w:tcW w:w="540" w:type="dxa"/>
                <w:vAlign w:val="center"/>
              </w:tcPr>
              <w:p w14:paraId="1C5A7398" w14:textId="476D5DE8" w:rsidR="000824E7" w:rsidRPr="00C34C14" w:rsidRDefault="00100402" w:rsidP="00100402">
                <w:pPr>
                  <w:jc w:val="center"/>
                </w:pPr>
                <w:r>
                  <w:rPr>
                    <w:rFonts w:ascii="MS Gothic" w:eastAsia="MS Gothic" w:hAnsi="MS Gothic" w:hint="eastAsia"/>
                  </w:rPr>
                  <w:t>☐</w:t>
                </w:r>
              </w:p>
            </w:tc>
          </w:sdtContent>
        </w:sdt>
        <w:tc>
          <w:tcPr>
            <w:tcW w:w="8365" w:type="dxa"/>
          </w:tcPr>
          <w:p w14:paraId="551149C9" w14:textId="408E231D" w:rsidR="000824E7" w:rsidRPr="000F349B" w:rsidRDefault="000824E7" w:rsidP="00554E10">
            <w:pPr>
              <w:pStyle w:val="ListParagraph"/>
              <w:numPr>
                <w:ilvl w:val="0"/>
                <w:numId w:val="2"/>
              </w:numPr>
              <w:rPr>
                <w:sz w:val="24"/>
                <w:szCs w:val="24"/>
              </w:rPr>
            </w:pPr>
            <w:r w:rsidRPr="000F349B">
              <w:rPr>
                <w:sz w:val="24"/>
                <w:szCs w:val="24"/>
              </w:rPr>
              <w:t>Additional Operations Plans (Preparedness, Response, Annexes, etc.)</w:t>
            </w:r>
          </w:p>
        </w:tc>
      </w:tr>
      <w:tr w:rsidR="00554E10" w14:paraId="39E79AE7" w14:textId="77777777" w:rsidTr="00100402">
        <w:tc>
          <w:tcPr>
            <w:tcW w:w="445" w:type="dxa"/>
          </w:tcPr>
          <w:p w14:paraId="0EF215A1" w14:textId="77777777" w:rsidR="00554E10" w:rsidRPr="000F349B" w:rsidRDefault="00554E10">
            <w:pPr>
              <w:rPr>
                <w:sz w:val="24"/>
                <w:szCs w:val="24"/>
              </w:rPr>
            </w:pPr>
          </w:p>
        </w:tc>
        <w:sdt>
          <w:sdtPr>
            <w:id w:val="87129469"/>
            <w14:checkbox>
              <w14:checked w14:val="0"/>
              <w14:checkedState w14:val="2612" w14:font="MS Gothic"/>
              <w14:uncheckedState w14:val="2610" w14:font="MS Gothic"/>
            </w14:checkbox>
          </w:sdtPr>
          <w:sdtEndPr/>
          <w:sdtContent>
            <w:tc>
              <w:tcPr>
                <w:tcW w:w="540" w:type="dxa"/>
                <w:vAlign w:val="center"/>
              </w:tcPr>
              <w:p w14:paraId="78347436" w14:textId="43D9D31F" w:rsidR="00554E10" w:rsidRPr="00C34C14" w:rsidRDefault="00100402" w:rsidP="00100402">
                <w:pPr>
                  <w:jc w:val="center"/>
                </w:pPr>
                <w:r>
                  <w:rPr>
                    <w:rFonts w:ascii="MS Gothic" w:eastAsia="MS Gothic" w:hAnsi="MS Gothic" w:hint="eastAsia"/>
                  </w:rPr>
                  <w:t>☐</w:t>
                </w:r>
              </w:p>
            </w:tc>
          </w:sdtContent>
        </w:sdt>
        <w:tc>
          <w:tcPr>
            <w:tcW w:w="8365" w:type="dxa"/>
          </w:tcPr>
          <w:p w14:paraId="0F5B3AB3" w14:textId="325B2AB4" w:rsidR="00554E10" w:rsidRPr="000F349B" w:rsidRDefault="00554E10" w:rsidP="00554E10">
            <w:pPr>
              <w:pStyle w:val="ListParagraph"/>
              <w:numPr>
                <w:ilvl w:val="0"/>
                <w:numId w:val="2"/>
              </w:numPr>
              <w:rPr>
                <w:sz w:val="24"/>
                <w:szCs w:val="24"/>
              </w:rPr>
            </w:pPr>
            <w:proofErr w:type="spellStart"/>
            <w:r w:rsidRPr="000F349B">
              <w:rPr>
                <w:sz w:val="24"/>
                <w:szCs w:val="24"/>
              </w:rPr>
              <w:t>ImageTrend</w:t>
            </w:r>
            <w:proofErr w:type="spellEnd"/>
          </w:p>
        </w:tc>
      </w:tr>
      <w:tr w:rsidR="00554E10" w14:paraId="0088EA7F" w14:textId="77777777" w:rsidTr="00100402">
        <w:tc>
          <w:tcPr>
            <w:tcW w:w="445" w:type="dxa"/>
          </w:tcPr>
          <w:p w14:paraId="09404166" w14:textId="77777777" w:rsidR="00554E10" w:rsidRPr="000F349B" w:rsidRDefault="00554E10">
            <w:pPr>
              <w:rPr>
                <w:sz w:val="24"/>
                <w:szCs w:val="24"/>
              </w:rPr>
            </w:pPr>
          </w:p>
        </w:tc>
        <w:sdt>
          <w:sdtPr>
            <w:id w:val="-1514375208"/>
            <w14:checkbox>
              <w14:checked w14:val="0"/>
              <w14:checkedState w14:val="2612" w14:font="MS Gothic"/>
              <w14:uncheckedState w14:val="2610" w14:font="MS Gothic"/>
            </w14:checkbox>
          </w:sdtPr>
          <w:sdtEndPr/>
          <w:sdtContent>
            <w:tc>
              <w:tcPr>
                <w:tcW w:w="540" w:type="dxa"/>
                <w:vAlign w:val="center"/>
              </w:tcPr>
              <w:p w14:paraId="0119AA18" w14:textId="714EAA95" w:rsidR="00554E10" w:rsidRPr="00C34C14" w:rsidRDefault="00100402" w:rsidP="00100402">
                <w:pPr>
                  <w:jc w:val="center"/>
                </w:pPr>
                <w:r>
                  <w:rPr>
                    <w:rFonts w:ascii="MS Gothic" w:eastAsia="MS Gothic" w:hAnsi="MS Gothic" w:hint="eastAsia"/>
                  </w:rPr>
                  <w:t>☐</w:t>
                </w:r>
              </w:p>
            </w:tc>
          </w:sdtContent>
        </w:sdt>
        <w:tc>
          <w:tcPr>
            <w:tcW w:w="8365" w:type="dxa"/>
          </w:tcPr>
          <w:p w14:paraId="509F0B7F" w14:textId="02474481" w:rsidR="00554E10" w:rsidRPr="000F349B" w:rsidRDefault="00554E10" w:rsidP="00554E10">
            <w:pPr>
              <w:pStyle w:val="ListParagraph"/>
              <w:numPr>
                <w:ilvl w:val="0"/>
                <w:numId w:val="2"/>
              </w:numPr>
              <w:rPr>
                <w:sz w:val="24"/>
                <w:szCs w:val="24"/>
              </w:rPr>
            </w:pPr>
            <w:r w:rsidRPr="000F349B">
              <w:rPr>
                <w:sz w:val="24"/>
                <w:szCs w:val="24"/>
              </w:rPr>
              <w:t>HCC Website</w:t>
            </w:r>
          </w:p>
        </w:tc>
      </w:tr>
      <w:tr w:rsidR="000824E7" w14:paraId="1E14EA26" w14:textId="77777777" w:rsidTr="00100402">
        <w:tc>
          <w:tcPr>
            <w:tcW w:w="445" w:type="dxa"/>
          </w:tcPr>
          <w:p w14:paraId="1D43811F" w14:textId="0BE1EA3E" w:rsidR="000824E7" w:rsidRPr="000F349B" w:rsidRDefault="000824E7">
            <w:pPr>
              <w:rPr>
                <w:sz w:val="24"/>
                <w:szCs w:val="24"/>
              </w:rPr>
            </w:pPr>
            <w:r w:rsidRPr="000F349B">
              <w:rPr>
                <w:sz w:val="24"/>
                <w:szCs w:val="24"/>
              </w:rPr>
              <w:t>4.</w:t>
            </w:r>
          </w:p>
        </w:tc>
        <w:sdt>
          <w:sdtPr>
            <w:id w:val="792172398"/>
            <w14:checkbox>
              <w14:checked w14:val="0"/>
              <w14:checkedState w14:val="2612" w14:font="MS Gothic"/>
              <w14:uncheckedState w14:val="2610" w14:font="MS Gothic"/>
            </w14:checkbox>
          </w:sdtPr>
          <w:sdtEndPr/>
          <w:sdtContent>
            <w:tc>
              <w:tcPr>
                <w:tcW w:w="540" w:type="dxa"/>
                <w:vAlign w:val="center"/>
              </w:tcPr>
              <w:p w14:paraId="41BD3EBB" w14:textId="5478772F" w:rsidR="000824E7" w:rsidRPr="00C34C14" w:rsidRDefault="00100402" w:rsidP="00100402">
                <w:pPr>
                  <w:jc w:val="center"/>
                </w:pPr>
                <w:r>
                  <w:rPr>
                    <w:rFonts w:ascii="MS Gothic" w:eastAsia="MS Gothic" w:hAnsi="MS Gothic" w:hint="eastAsia"/>
                  </w:rPr>
                  <w:t>☐</w:t>
                </w:r>
              </w:p>
            </w:tc>
          </w:sdtContent>
        </w:sdt>
        <w:tc>
          <w:tcPr>
            <w:tcW w:w="8365" w:type="dxa"/>
          </w:tcPr>
          <w:p w14:paraId="6161E696" w14:textId="77777777" w:rsidR="000824E7" w:rsidRPr="000F349B" w:rsidRDefault="000824E7" w:rsidP="000824E7">
            <w:pPr>
              <w:pStyle w:val="ListParagraph"/>
              <w:ind w:left="0"/>
              <w:rPr>
                <w:sz w:val="24"/>
                <w:szCs w:val="24"/>
              </w:rPr>
            </w:pPr>
            <w:r w:rsidRPr="000F349B">
              <w:rPr>
                <w:sz w:val="24"/>
                <w:szCs w:val="24"/>
              </w:rPr>
              <w:t>Ensure replacement’s supervisor is aware of the HCC and knows that your replacement has responsibilities that will need time/resources/support to complete</w:t>
            </w:r>
          </w:p>
          <w:p w14:paraId="141C55D1" w14:textId="719CB6E0" w:rsidR="000824E7" w:rsidRPr="000F349B" w:rsidRDefault="000824E7" w:rsidP="000824E7">
            <w:pPr>
              <w:pStyle w:val="ListParagraph"/>
              <w:ind w:left="0"/>
              <w:rPr>
                <w:i/>
                <w:iCs/>
                <w:sz w:val="24"/>
                <w:szCs w:val="24"/>
              </w:rPr>
            </w:pPr>
            <w:r w:rsidRPr="000F349B">
              <w:rPr>
                <w:i/>
                <w:iCs/>
                <w:sz w:val="24"/>
                <w:szCs w:val="24"/>
              </w:rPr>
              <w:t>Your replacement might not be as well-equipped to vouch for themselves if they are not already familiar with the HCC. Please help set them up for success</w:t>
            </w:r>
          </w:p>
        </w:tc>
      </w:tr>
    </w:tbl>
    <w:p w14:paraId="6D5246E1" w14:textId="77777777" w:rsidR="000F349B" w:rsidRDefault="000F349B">
      <w:pPr>
        <w:rPr>
          <w:b/>
          <w:bCs/>
        </w:rPr>
      </w:pPr>
    </w:p>
    <w:p w14:paraId="3D217B9E" w14:textId="0F08C130" w:rsidR="00554E10" w:rsidRPr="000824E7" w:rsidRDefault="00554E10">
      <w:pPr>
        <w:rPr>
          <w:b/>
          <w:bCs/>
        </w:rPr>
      </w:pPr>
      <w:r w:rsidRPr="000824E7">
        <w:rPr>
          <w:b/>
          <w:bCs/>
        </w:rPr>
        <w:t xml:space="preserve">Optional template for </w:t>
      </w:r>
      <w:r w:rsidR="00B85272">
        <w:rPr>
          <w:b/>
          <w:bCs/>
        </w:rPr>
        <w:t xml:space="preserve">body of </w:t>
      </w:r>
      <w:r w:rsidRPr="000824E7">
        <w:rPr>
          <w:b/>
          <w:bCs/>
        </w:rPr>
        <w:t>hand-off email</w:t>
      </w:r>
      <w:r w:rsidR="00AF4124">
        <w:rPr>
          <w:b/>
          <w:bCs/>
        </w:rPr>
        <w:t xml:space="preserve"> to </w:t>
      </w:r>
      <w:hyperlink r:id="rId8" w:history="1">
        <w:r w:rsidR="00AF4124" w:rsidRPr="00296F1B">
          <w:rPr>
            <w:rStyle w:val="Hyperlink"/>
            <w:b/>
            <w:bCs/>
          </w:rPr>
          <w:t>Tamara.Brooks@sonoma-county.org</w:t>
        </w:r>
      </w:hyperlink>
      <w:r w:rsidR="00AF4124">
        <w:rPr>
          <w:b/>
          <w:bCs/>
        </w:rPr>
        <w:t xml:space="preserve">: </w:t>
      </w:r>
    </w:p>
    <w:p w14:paraId="402CEBB8" w14:textId="24320A82" w:rsidR="00554E10" w:rsidRDefault="00554E10">
      <w:r>
        <w:t xml:space="preserve">I will be moving on from my role as an HCC representative at </w:t>
      </w:r>
      <w:r w:rsidRPr="00837B63">
        <w:rPr>
          <w:highlight w:val="yellow"/>
        </w:rPr>
        <w:t>[Your Facility’s Name]</w:t>
      </w:r>
      <w:r>
        <w:t xml:space="preserve"> as of </w:t>
      </w:r>
      <w:r w:rsidRPr="00837B63">
        <w:rPr>
          <w:highlight w:val="yellow"/>
        </w:rPr>
        <w:t>[End Date]</w:t>
      </w:r>
      <w:r>
        <w:t xml:space="preserve">. </w:t>
      </w:r>
      <w:r w:rsidRPr="00837B63">
        <w:rPr>
          <w:highlight w:val="yellow"/>
        </w:rPr>
        <w:t>[Replacement’s Name]</w:t>
      </w:r>
      <w:r>
        <w:t xml:space="preserve"> will be replacing me. </w:t>
      </w:r>
      <w:r w:rsidRPr="00837B63">
        <w:rPr>
          <w:highlight w:val="yellow"/>
        </w:rPr>
        <w:t>[He/She/They]</w:t>
      </w:r>
      <w:r>
        <w:t xml:space="preserve"> </w:t>
      </w:r>
      <w:r w:rsidR="000824E7">
        <w:t>is/</w:t>
      </w:r>
      <w:r>
        <w:t xml:space="preserve">are the </w:t>
      </w:r>
      <w:r w:rsidRPr="00837B63">
        <w:rPr>
          <w:highlight w:val="yellow"/>
        </w:rPr>
        <w:t>[Facility Position’s Title]</w:t>
      </w:r>
      <w:r w:rsidR="001972C1">
        <w:t xml:space="preserve"> and can be reached at </w:t>
      </w:r>
      <w:r w:rsidR="001972C1" w:rsidRPr="000824E7">
        <w:rPr>
          <w:highlight w:val="yellow"/>
        </w:rPr>
        <w:t>[Email]</w:t>
      </w:r>
      <w:r w:rsidR="001972C1">
        <w:t xml:space="preserve"> and </w:t>
      </w:r>
      <w:r w:rsidR="001972C1" w:rsidRPr="000824E7">
        <w:rPr>
          <w:highlight w:val="yellow"/>
        </w:rPr>
        <w:t>[Phone]</w:t>
      </w:r>
      <w:r w:rsidR="001972C1">
        <w:t xml:space="preserve">. </w:t>
      </w:r>
      <w:r w:rsidR="001972C1" w:rsidRPr="000824E7">
        <w:rPr>
          <w:highlight w:val="yellow"/>
        </w:rPr>
        <w:t>[Replacement]</w:t>
      </w:r>
      <w:r w:rsidR="001972C1">
        <w:t xml:space="preserve"> will </w:t>
      </w:r>
      <w:r w:rsidR="00AF4124" w:rsidRPr="00AF4124">
        <w:rPr>
          <w:highlight w:val="yellow"/>
        </w:rPr>
        <w:t>[</w:t>
      </w:r>
      <w:r w:rsidR="001972C1" w:rsidRPr="00AF4124">
        <w:rPr>
          <w:highlight w:val="yellow"/>
        </w:rPr>
        <w:t xml:space="preserve">be serving on the </w:t>
      </w:r>
      <w:r w:rsidR="00AF4124" w:rsidRPr="00AF4124">
        <w:rPr>
          <w:highlight w:val="yellow"/>
        </w:rPr>
        <w:t>(</w:t>
      </w:r>
      <w:r w:rsidR="001972C1" w:rsidRPr="00AF4124">
        <w:rPr>
          <w:highlight w:val="yellow"/>
        </w:rPr>
        <w:t>Subcommittee(s)</w:t>
      </w:r>
      <w:r w:rsidR="00AF4124" w:rsidRPr="00AF4124">
        <w:rPr>
          <w:highlight w:val="yellow"/>
        </w:rPr>
        <w:t>)]</w:t>
      </w:r>
      <w:r w:rsidR="001972C1">
        <w:t xml:space="preserve"> </w:t>
      </w:r>
      <w:r w:rsidR="001972C1" w:rsidRPr="00CE0C01">
        <w:rPr>
          <w:b/>
          <w:bCs/>
          <w:u w:val="single"/>
        </w:rPr>
        <w:t>or</w:t>
      </w:r>
      <w:r w:rsidR="001972C1">
        <w:rPr>
          <w:i/>
          <w:iCs/>
        </w:rPr>
        <w:t xml:space="preserve"> </w:t>
      </w:r>
      <w:r w:rsidR="00AF4124">
        <w:rPr>
          <w:highlight w:val="yellow"/>
        </w:rPr>
        <w:t>[</w:t>
      </w:r>
      <w:r w:rsidR="001972C1" w:rsidRPr="00AF4124">
        <w:rPr>
          <w:highlight w:val="yellow"/>
        </w:rPr>
        <w:t>not be on any subcommittees as of this time.</w:t>
      </w:r>
      <w:r w:rsidR="00AF4124" w:rsidRPr="00AF4124">
        <w:rPr>
          <w:highlight w:val="yellow"/>
        </w:rPr>
        <w:t>]</w:t>
      </w:r>
      <w:r w:rsidR="001972C1">
        <w:t xml:space="preserve"> </w:t>
      </w:r>
    </w:p>
    <w:p w14:paraId="58052474" w14:textId="434561C5" w:rsidR="00CE0C01" w:rsidRPr="00837B63" w:rsidRDefault="00CE0C01">
      <w:pPr>
        <w:rPr>
          <w:sz w:val="20"/>
          <w:szCs w:val="20"/>
        </w:rPr>
      </w:pPr>
      <w:r>
        <w:t>I have reviewed the Rainbow Guide, and</w:t>
      </w:r>
      <w:r w:rsidR="008B6AC1">
        <w:t xml:space="preserve"> </w:t>
      </w:r>
      <w:r w:rsidR="00AF4124" w:rsidRPr="00AF4124">
        <w:rPr>
          <w:highlight w:val="yellow"/>
        </w:rPr>
        <w:t>[</w:t>
      </w:r>
      <w:r w:rsidRPr="00AF4124">
        <w:rPr>
          <w:highlight w:val="yellow"/>
        </w:rPr>
        <w:t>no changes need to be made</w:t>
      </w:r>
      <w:r w:rsidR="00AF4124" w:rsidRPr="00AF4124">
        <w:rPr>
          <w:highlight w:val="yellow"/>
        </w:rPr>
        <w:t>]</w:t>
      </w:r>
      <w:r w:rsidR="008B6AC1">
        <w:t xml:space="preserve"> </w:t>
      </w:r>
      <w:r w:rsidR="008B6AC1">
        <w:rPr>
          <w:b/>
          <w:bCs/>
          <w:u w:val="single"/>
        </w:rPr>
        <w:t>or</w:t>
      </w:r>
      <w:r w:rsidR="008B6AC1">
        <w:rPr>
          <w:b/>
          <w:bCs/>
        </w:rPr>
        <w:t xml:space="preserve"> </w:t>
      </w:r>
      <w:r w:rsidR="00AF4124" w:rsidRPr="00AF4124">
        <w:rPr>
          <w:highlight w:val="yellow"/>
        </w:rPr>
        <w:t>[</w:t>
      </w:r>
      <w:r w:rsidR="008B6AC1" w:rsidRPr="00AF4124">
        <w:rPr>
          <w:highlight w:val="yellow"/>
        </w:rPr>
        <w:t>the following changes should be made</w:t>
      </w:r>
      <w:r w:rsidRPr="00AF4124">
        <w:rPr>
          <w:highlight w:val="yellow"/>
        </w:rPr>
        <w:t xml:space="preserve">: </w:t>
      </w:r>
      <w:r w:rsidR="00AF4124" w:rsidRPr="00AF4124">
        <w:rPr>
          <w:highlight w:val="yellow"/>
        </w:rPr>
        <w:t>(</w:t>
      </w:r>
      <w:r w:rsidRPr="00AF4124">
        <w:rPr>
          <w:highlight w:val="yellow"/>
        </w:rPr>
        <w:t>insert changes</w:t>
      </w:r>
      <w:r w:rsidR="00AF4124" w:rsidRPr="00AF4124">
        <w:rPr>
          <w:highlight w:val="yellow"/>
        </w:rPr>
        <w:t>)]</w:t>
      </w:r>
      <w:r w:rsidR="00837B63" w:rsidRPr="00AF4124">
        <w:rPr>
          <w:highlight w:val="yellow"/>
        </w:rPr>
        <w:t>.</w:t>
      </w:r>
      <w:r w:rsidR="00837B63" w:rsidRPr="00837B63">
        <w:t xml:space="preserve"> </w:t>
      </w:r>
      <w:r w:rsidR="00837B63" w:rsidRPr="000824E7">
        <w:rPr>
          <w:highlight w:val="yellow"/>
        </w:rPr>
        <w:t>[Replacement]</w:t>
      </w:r>
      <w:r w:rsidR="00837B63">
        <w:t xml:space="preserve"> is familiar with all the resources on the hand-off list and knows where they can be found.</w:t>
      </w:r>
      <w:r w:rsidR="000824E7">
        <w:t xml:space="preserve"> I have completed all the relevant items on the hand-off list.</w:t>
      </w:r>
    </w:p>
    <w:sectPr w:rsidR="00CE0C01" w:rsidRPr="00837B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A02C" w14:textId="77777777" w:rsidR="00B95102" w:rsidRDefault="00B95102" w:rsidP="00B95102">
      <w:pPr>
        <w:spacing w:after="0" w:line="240" w:lineRule="auto"/>
      </w:pPr>
      <w:r>
        <w:separator/>
      </w:r>
    </w:p>
  </w:endnote>
  <w:endnote w:type="continuationSeparator" w:id="0">
    <w:p w14:paraId="3287AA54" w14:textId="77777777" w:rsidR="00B95102" w:rsidRDefault="00B95102" w:rsidP="00B9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402A" w14:textId="3EE4994C" w:rsidR="00B95102" w:rsidRPr="00B95102" w:rsidRDefault="00B95102">
    <w:pPr>
      <w:pStyle w:val="Footer"/>
      <w:rPr>
        <w:i/>
        <w:iCs/>
      </w:rPr>
    </w:pPr>
    <w:r w:rsidRPr="00B95102">
      <w:rPr>
        <w:i/>
        <w:iCs/>
      </w:rPr>
      <w:t>Sonoma County Healthcare Coalition</w:t>
    </w:r>
    <w:r w:rsidRPr="00B95102">
      <w:rPr>
        <w:i/>
        <w:iCs/>
      </w:rPr>
      <w:tab/>
    </w:r>
    <w:r w:rsidRPr="00B95102">
      <w:rPr>
        <w:i/>
        <w:iCs/>
      </w:rPr>
      <w:tab/>
      <w:t xml:space="preserve">Last Revised </w:t>
    </w:r>
    <w:r w:rsidR="008C25A6">
      <w:rPr>
        <w:i/>
        <w:iCs/>
      </w:rPr>
      <w:t>July 20</w:t>
    </w:r>
    <w:r w:rsidRPr="00B95102">
      <w:rPr>
        <w:i/>
        <w:iC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B277" w14:textId="77777777" w:rsidR="00B95102" w:rsidRDefault="00B95102" w:rsidP="00B95102">
      <w:pPr>
        <w:spacing w:after="0" w:line="240" w:lineRule="auto"/>
      </w:pPr>
      <w:r>
        <w:separator/>
      </w:r>
    </w:p>
  </w:footnote>
  <w:footnote w:type="continuationSeparator" w:id="0">
    <w:p w14:paraId="3CB0047E" w14:textId="77777777" w:rsidR="00B95102" w:rsidRDefault="00B95102" w:rsidP="00B95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D71"/>
    <w:multiLevelType w:val="hybridMultilevel"/>
    <w:tmpl w:val="24EE1F6A"/>
    <w:lvl w:ilvl="0" w:tplc="A8BE3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8C5F89"/>
    <w:multiLevelType w:val="hybridMultilevel"/>
    <w:tmpl w:val="D25A5452"/>
    <w:lvl w:ilvl="0" w:tplc="195EA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66"/>
    <w:rsid w:val="000824E7"/>
    <w:rsid w:val="000F349B"/>
    <w:rsid w:val="000F4B8A"/>
    <w:rsid w:val="00100402"/>
    <w:rsid w:val="0014047D"/>
    <w:rsid w:val="001972C1"/>
    <w:rsid w:val="00554E10"/>
    <w:rsid w:val="00586575"/>
    <w:rsid w:val="00667F5F"/>
    <w:rsid w:val="00837B63"/>
    <w:rsid w:val="00877BD6"/>
    <w:rsid w:val="008B6AC1"/>
    <w:rsid w:val="008C25A6"/>
    <w:rsid w:val="00905266"/>
    <w:rsid w:val="00AF4124"/>
    <w:rsid w:val="00B85272"/>
    <w:rsid w:val="00B95102"/>
    <w:rsid w:val="00C34C14"/>
    <w:rsid w:val="00CE0C01"/>
    <w:rsid w:val="00CF1262"/>
    <w:rsid w:val="00D41C23"/>
    <w:rsid w:val="00D8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1B0BA"/>
  <w15:chartTrackingRefBased/>
  <w15:docId w15:val="{C232579B-C597-4975-8AF8-07763B1B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883"/>
    <w:pPr>
      <w:ind w:left="720"/>
      <w:contextualSpacing/>
    </w:pPr>
  </w:style>
  <w:style w:type="paragraph" w:styleId="Header">
    <w:name w:val="header"/>
    <w:basedOn w:val="Normal"/>
    <w:link w:val="HeaderChar"/>
    <w:uiPriority w:val="99"/>
    <w:unhideWhenUsed/>
    <w:rsid w:val="00B9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102"/>
  </w:style>
  <w:style w:type="paragraph" w:styleId="Footer">
    <w:name w:val="footer"/>
    <w:basedOn w:val="Normal"/>
    <w:link w:val="FooterChar"/>
    <w:uiPriority w:val="99"/>
    <w:unhideWhenUsed/>
    <w:rsid w:val="00B9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102"/>
  </w:style>
  <w:style w:type="character" w:styleId="Hyperlink">
    <w:name w:val="Hyperlink"/>
    <w:basedOn w:val="DefaultParagraphFont"/>
    <w:uiPriority w:val="99"/>
    <w:unhideWhenUsed/>
    <w:rsid w:val="00B85272"/>
    <w:rPr>
      <w:color w:val="0563C1" w:themeColor="hyperlink"/>
      <w:u w:val="single"/>
    </w:rPr>
  </w:style>
  <w:style w:type="character" w:styleId="UnresolvedMention">
    <w:name w:val="Unresolved Mention"/>
    <w:basedOn w:val="DefaultParagraphFont"/>
    <w:uiPriority w:val="99"/>
    <w:semiHidden/>
    <w:unhideWhenUsed/>
    <w:rsid w:val="00B8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Brooks@sonoma-county.org" TargetMode="External"/><Relationship Id="rId3" Type="http://schemas.openxmlformats.org/officeDocument/2006/relationships/settings" Target="settings.xml"/><Relationship Id="rId7" Type="http://schemas.openxmlformats.org/officeDocument/2006/relationships/hyperlink" Target="mailto:Tamara.Brooks@sonoma-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Brooks</dc:creator>
  <cp:keywords/>
  <dc:description/>
  <cp:lastModifiedBy>Tamara Brooks</cp:lastModifiedBy>
  <cp:revision>15</cp:revision>
  <dcterms:created xsi:type="dcterms:W3CDTF">2022-07-13T23:10:00Z</dcterms:created>
  <dcterms:modified xsi:type="dcterms:W3CDTF">2022-07-26T20:03:00Z</dcterms:modified>
</cp:coreProperties>
</file>